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B" w:rsidRDefault="00AB15DA" w:rsidP="00022657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lang w:bidi="ar-DZ"/>
        </w:rPr>
      </w:pPr>
      <w:r w:rsidRPr="00AB15DA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  <w:lang w:bidi="ar-D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-866775</wp:posOffset>
            </wp:positionV>
            <wp:extent cx="7458075" cy="1590675"/>
            <wp:effectExtent l="19050" t="0" r="952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5DA" w:rsidRDefault="00AB15DA" w:rsidP="00F5256B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lang w:bidi="ar-DZ"/>
        </w:rPr>
      </w:pPr>
    </w:p>
    <w:p w:rsidR="00AB15DA" w:rsidRDefault="00AB15DA" w:rsidP="00AB15DA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lang w:bidi="ar-DZ"/>
        </w:rPr>
      </w:pPr>
    </w:p>
    <w:p w:rsidR="00AB15DA" w:rsidRDefault="00AB15DA" w:rsidP="00AB15DA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lang w:bidi="ar-DZ"/>
        </w:rPr>
      </w:pPr>
    </w:p>
    <w:p w:rsidR="00022657" w:rsidRPr="006413E6" w:rsidRDefault="00022657" w:rsidP="00AB15DA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>الاسم: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 xml:space="preserve"> .................................................................................</w:t>
      </w:r>
    </w:p>
    <w:p w:rsidR="00022657" w:rsidRPr="006413E6" w:rsidRDefault="00022657" w:rsidP="00022657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اللقب: 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>.................................................................................</w:t>
      </w:r>
    </w:p>
    <w:p w:rsidR="00022657" w:rsidRPr="006413E6" w:rsidRDefault="00022657" w:rsidP="00022657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تاريخ ومكان </w:t>
      </w:r>
      <w:r w:rsidRPr="006413E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DZ"/>
        </w:rPr>
        <w:t>الازدياد</w:t>
      </w: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>...............................................................</w:t>
      </w:r>
    </w:p>
    <w:p w:rsidR="00022657" w:rsidRPr="006413E6" w:rsidRDefault="00022657" w:rsidP="00022657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  <w:r w:rsidRPr="006413E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DZ"/>
        </w:rPr>
        <w:t xml:space="preserve">الكلية: </w:t>
      </w:r>
      <w:r w:rsidRPr="00844846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>.................................................................................</w:t>
      </w:r>
    </w:p>
    <w:p w:rsidR="00022657" w:rsidRDefault="00022657" w:rsidP="00AB5EBE">
      <w:pPr>
        <w:spacing w:line="240" w:lineRule="auto"/>
        <w:jc w:val="center"/>
        <w:rPr>
          <w:b/>
          <w:bCs/>
          <w:rtl/>
          <w:lang w:bidi="ar-DZ"/>
        </w:rPr>
      </w:pPr>
    </w:p>
    <w:tbl>
      <w:tblPr>
        <w:tblStyle w:val="Grilledutableau"/>
        <w:tblW w:w="10008" w:type="dxa"/>
        <w:tblLayout w:type="fixed"/>
        <w:tblLook w:val="04A0"/>
      </w:tblPr>
      <w:tblGrid>
        <w:gridCol w:w="964"/>
        <w:gridCol w:w="1604"/>
        <w:gridCol w:w="92"/>
        <w:gridCol w:w="59"/>
        <w:gridCol w:w="791"/>
        <w:gridCol w:w="1134"/>
        <w:gridCol w:w="1560"/>
        <w:gridCol w:w="3804"/>
      </w:tblGrid>
      <w:tr w:rsidR="005476F0" w:rsidTr="00AB15DA">
        <w:trPr>
          <w:trHeight w:val="131"/>
        </w:trPr>
        <w:tc>
          <w:tcPr>
            <w:tcW w:w="964" w:type="dxa"/>
          </w:tcPr>
          <w:p w:rsidR="00AB5EBE" w:rsidRPr="00800681" w:rsidRDefault="00AB5EBE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 xml:space="preserve">النقطة </w:t>
            </w:r>
          </w:p>
        </w:tc>
        <w:tc>
          <w:tcPr>
            <w:tcW w:w="2546" w:type="dxa"/>
            <w:gridSpan w:val="4"/>
          </w:tcPr>
          <w:p w:rsidR="00AB5EBE" w:rsidRPr="00800681" w:rsidRDefault="00AB5EBE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أستاذ محاضر ب</w:t>
            </w:r>
          </w:p>
        </w:tc>
        <w:tc>
          <w:tcPr>
            <w:tcW w:w="1134" w:type="dxa"/>
          </w:tcPr>
          <w:p w:rsidR="00AB5EBE" w:rsidRPr="00800681" w:rsidRDefault="00AB5EBE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أستاذ محاضر أ</w:t>
            </w:r>
          </w:p>
        </w:tc>
        <w:tc>
          <w:tcPr>
            <w:tcW w:w="1560" w:type="dxa"/>
          </w:tcPr>
          <w:p w:rsidR="00AB5EBE" w:rsidRPr="00800681" w:rsidRDefault="00AB5EBE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استاذ</w:t>
            </w:r>
          </w:p>
        </w:tc>
        <w:tc>
          <w:tcPr>
            <w:tcW w:w="3804" w:type="dxa"/>
            <w:vMerge w:val="restart"/>
          </w:tcPr>
          <w:p w:rsidR="00AB15DA" w:rsidRDefault="00AB15DA" w:rsidP="00AB15DA">
            <w:pPr>
              <w:bidi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  <w:p w:rsidR="00AB5EBE" w:rsidRDefault="00AB5EBE" w:rsidP="00AB15DA">
            <w:pPr>
              <w:bidi/>
              <w:jc w:val="center"/>
              <w:rPr>
                <w:rFonts w:hint="cs"/>
                <w:b/>
                <w:bCs/>
                <w:rtl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الرتبة العلمية</w:t>
            </w:r>
          </w:p>
          <w:p w:rsidR="00AB15DA" w:rsidRPr="00022657" w:rsidRDefault="00AB15DA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5476F0" w:rsidTr="00AB15DA">
        <w:trPr>
          <w:trHeight w:val="130"/>
        </w:trPr>
        <w:tc>
          <w:tcPr>
            <w:tcW w:w="964" w:type="dxa"/>
          </w:tcPr>
          <w:p w:rsidR="00AB5EBE" w:rsidRPr="00800681" w:rsidRDefault="00AB5EBE" w:rsidP="00AB15DA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696" w:type="dxa"/>
            <w:gridSpan w:val="2"/>
          </w:tcPr>
          <w:p w:rsidR="00AB5EBE" w:rsidRPr="00800681" w:rsidRDefault="00AB15DA" w:rsidP="00AB15DA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اض</w:t>
            </w:r>
            <w:r w:rsidR="00AB5EBE" w:rsidRPr="00800681">
              <w:rPr>
                <w:rFonts w:hint="cs"/>
                <w:rtl/>
                <w:lang w:bidi="ar-DZ"/>
              </w:rPr>
              <w:t>افة 04 نقاط مرة واحدة لتحضير التاهيل الجامعي بطلب من المعني قبل ايداع ملف التاهيل</w:t>
            </w:r>
          </w:p>
        </w:tc>
        <w:tc>
          <w:tcPr>
            <w:tcW w:w="850" w:type="dxa"/>
            <w:gridSpan w:val="2"/>
          </w:tcPr>
          <w:p w:rsidR="00AB15DA" w:rsidRDefault="00AB15DA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AB5EBE" w:rsidRPr="00800681" w:rsidRDefault="00AB5EBE" w:rsidP="00AB15DA">
            <w:pPr>
              <w:bidi/>
              <w:jc w:val="center"/>
              <w:rPr>
                <w:rtl/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03 نقاط</w:t>
            </w:r>
          </w:p>
        </w:tc>
        <w:tc>
          <w:tcPr>
            <w:tcW w:w="1134" w:type="dxa"/>
          </w:tcPr>
          <w:p w:rsidR="00AB15DA" w:rsidRDefault="00AB15DA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AB5EBE" w:rsidRPr="00800681" w:rsidRDefault="00AB5EBE" w:rsidP="00AB15DA">
            <w:pPr>
              <w:bidi/>
              <w:jc w:val="center"/>
              <w:rPr>
                <w:rtl/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05 نقاط</w:t>
            </w:r>
          </w:p>
        </w:tc>
        <w:tc>
          <w:tcPr>
            <w:tcW w:w="1560" w:type="dxa"/>
          </w:tcPr>
          <w:p w:rsidR="00AB15DA" w:rsidRDefault="00AB15DA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AB5EBE" w:rsidRPr="00800681" w:rsidRDefault="00AB5EBE" w:rsidP="00AB15DA">
            <w:pPr>
              <w:bidi/>
              <w:jc w:val="center"/>
              <w:rPr>
                <w:rtl/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07 نقاط</w:t>
            </w:r>
          </w:p>
        </w:tc>
        <w:tc>
          <w:tcPr>
            <w:tcW w:w="3804" w:type="dxa"/>
            <w:vMerge/>
          </w:tcPr>
          <w:p w:rsidR="00AB5EBE" w:rsidRPr="00800681" w:rsidRDefault="00AB5EBE" w:rsidP="00AB15DA">
            <w:pPr>
              <w:bidi/>
              <w:jc w:val="center"/>
              <w:rPr>
                <w:rtl/>
                <w:lang w:bidi="ar-DZ"/>
              </w:rPr>
            </w:pPr>
          </w:p>
        </w:tc>
      </w:tr>
      <w:tr w:rsidR="005476F0" w:rsidTr="00836B68">
        <w:trPr>
          <w:trHeight w:val="305"/>
        </w:trPr>
        <w:tc>
          <w:tcPr>
            <w:tcW w:w="964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5240" w:type="dxa"/>
            <w:gridSpan w:val="6"/>
          </w:tcPr>
          <w:p w:rsidR="00AB15DA" w:rsidRPr="00800681" w:rsidRDefault="00800681" w:rsidP="00836B68">
            <w:pPr>
              <w:bidi/>
              <w:jc w:val="center"/>
              <w:rPr>
                <w:lang w:bidi="ar-DZ"/>
              </w:rPr>
            </w:pPr>
            <w:r w:rsidRPr="00800681">
              <w:rPr>
                <w:lang w:bidi="ar-DZ"/>
              </w:rPr>
              <w:t>3-n</w:t>
            </w:r>
          </w:p>
        </w:tc>
        <w:tc>
          <w:tcPr>
            <w:tcW w:w="3804" w:type="dxa"/>
          </w:tcPr>
          <w:p w:rsidR="00800681" w:rsidRPr="00836B68" w:rsidRDefault="00836B68" w:rsidP="00836B6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22657">
              <w:rPr>
                <w:b/>
                <w:bCs/>
                <w:lang w:bidi="ar-DZ"/>
              </w:rPr>
              <w:t xml:space="preserve"> </w:t>
            </w:r>
            <w:r w:rsidR="00800681" w:rsidRPr="00022657">
              <w:rPr>
                <w:b/>
                <w:bCs/>
                <w:lang w:bidi="ar-DZ"/>
              </w:rPr>
              <w:t>(n)</w:t>
            </w:r>
            <w:r w:rsidR="00800681" w:rsidRPr="00022657">
              <w:rPr>
                <w:rFonts w:hint="cs"/>
                <w:b/>
                <w:bCs/>
                <w:rtl/>
                <w:lang w:bidi="ar-DZ"/>
              </w:rPr>
              <w:t>الاستفادات</w:t>
            </w:r>
            <w:r w:rsidR="00AB15D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022657" w:rsidRPr="00022657">
              <w:rPr>
                <w:rFonts w:hint="cs"/>
                <w:b/>
                <w:bCs/>
                <w:rtl/>
                <w:lang w:bidi="ar-DZ"/>
              </w:rPr>
              <w:t>السابقة   للثلاث سنوات</w:t>
            </w:r>
          </w:p>
        </w:tc>
      </w:tr>
      <w:tr w:rsidR="005476F0" w:rsidTr="00836B68">
        <w:trPr>
          <w:trHeight w:val="501"/>
        </w:trPr>
        <w:tc>
          <w:tcPr>
            <w:tcW w:w="964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10 نقاط</w:t>
            </w:r>
          </w:p>
        </w:tc>
        <w:tc>
          <w:tcPr>
            <w:tcW w:w="1560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بعد الاستفادة السابقة</w:t>
            </w:r>
          </w:p>
        </w:tc>
        <w:tc>
          <w:tcPr>
            <w:tcW w:w="3804" w:type="dxa"/>
          </w:tcPr>
          <w:p w:rsidR="00800681" w:rsidRPr="00022657" w:rsidRDefault="00800681" w:rsidP="00AB15D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جوائز دولية مرتبطة بانجازات علمية ’ براءة اختراع</w:t>
            </w:r>
          </w:p>
        </w:tc>
      </w:tr>
      <w:tr w:rsidR="005476F0" w:rsidTr="00AB15DA">
        <w:trPr>
          <w:trHeight w:val="315"/>
        </w:trPr>
        <w:tc>
          <w:tcPr>
            <w:tcW w:w="964" w:type="dxa"/>
          </w:tcPr>
          <w:p w:rsidR="00800681" w:rsidRDefault="00800681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46" w:type="dxa"/>
            <w:gridSpan w:val="4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15 نقطة</w:t>
            </w:r>
          </w:p>
        </w:tc>
        <w:tc>
          <w:tcPr>
            <w:tcW w:w="1134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lang w:bidi="ar-DZ"/>
              </w:rPr>
              <w:t>A</w:t>
            </w:r>
          </w:p>
        </w:tc>
        <w:tc>
          <w:tcPr>
            <w:tcW w:w="1560" w:type="dxa"/>
            <w:vMerge w:val="restart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دولي</w:t>
            </w:r>
          </w:p>
        </w:tc>
        <w:tc>
          <w:tcPr>
            <w:tcW w:w="3804" w:type="dxa"/>
            <w:vMerge w:val="restart"/>
          </w:tcPr>
          <w:p w:rsidR="00800681" w:rsidRPr="00022657" w:rsidRDefault="00800681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نشر مقال بعد الاستفادة السابقة (يخضع لنفس شروط مناقشة الدكتوراة) يجب تسمية المؤسسة في المقال المنشور</w:t>
            </w:r>
          </w:p>
        </w:tc>
      </w:tr>
      <w:tr w:rsidR="005476F0" w:rsidTr="00B46A7B">
        <w:trPr>
          <w:trHeight w:val="279"/>
        </w:trPr>
        <w:tc>
          <w:tcPr>
            <w:tcW w:w="964" w:type="dxa"/>
          </w:tcPr>
          <w:p w:rsidR="00800681" w:rsidRDefault="00800681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46" w:type="dxa"/>
            <w:gridSpan w:val="4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10 نقاط</w:t>
            </w:r>
          </w:p>
        </w:tc>
        <w:tc>
          <w:tcPr>
            <w:tcW w:w="1134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lang w:bidi="ar-DZ"/>
              </w:rPr>
              <w:t>B</w:t>
            </w:r>
          </w:p>
        </w:tc>
        <w:tc>
          <w:tcPr>
            <w:tcW w:w="1560" w:type="dxa"/>
            <w:vMerge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804" w:type="dxa"/>
            <w:vMerge/>
          </w:tcPr>
          <w:p w:rsidR="00800681" w:rsidRPr="00022657" w:rsidRDefault="00800681" w:rsidP="00AB15DA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476F0" w:rsidTr="00AB15DA">
        <w:trPr>
          <w:trHeight w:val="294"/>
        </w:trPr>
        <w:tc>
          <w:tcPr>
            <w:tcW w:w="964" w:type="dxa"/>
          </w:tcPr>
          <w:p w:rsidR="00800681" w:rsidRDefault="00800681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46" w:type="dxa"/>
            <w:gridSpan w:val="4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05 نقاط (مقالين 02 كحد أقصى)</w:t>
            </w:r>
          </w:p>
        </w:tc>
        <w:tc>
          <w:tcPr>
            <w:tcW w:w="1134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lang w:bidi="ar-DZ"/>
              </w:rPr>
              <w:t>C</w:t>
            </w:r>
          </w:p>
        </w:tc>
        <w:tc>
          <w:tcPr>
            <w:tcW w:w="1560" w:type="dxa"/>
          </w:tcPr>
          <w:p w:rsidR="00800681" w:rsidRPr="00800681" w:rsidRDefault="00800681" w:rsidP="00AB15DA">
            <w:pPr>
              <w:bidi/>
              <w:jc w:val="center"/>
              <w:rPr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وطني</w:t>
            </w:r>
          </w:p>
        </w:tc>
        <w:tc>
          <w:tcPr>
            <w:tcW w:w="3804" w:type="dxa"/>
            <w:vMerge/>
          </w:tcPr>
          <w:p w:rsidR="00800681" w:rsidRPr="00022657" w:rsidRDefault="00800681" w:rsidP="00AB15DA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476F0" w:rsidTr="00B46A7B">
        <w:trPr>
          <w:trHeight w:val="528"/>
        </w:trPr>
        <w:tc>
          <w:tcPr>
            <w:tcW w:w="964" w:type="dxa"/>
          </w:tcPr>
          <w:p w:rsidR="00BA13C1" w:rsidRDefault="00BA13C1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604" w:type="dxa"/>
          </w:tcPr>
          <w:p w:rsidR="00BA13C1" w:rsidRPr="00800681" w:rsidRDefault="00BA13C1" w:rsidP="00AB15D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06 نقاط</w:t>
            </w:r>
          </w:p>
        </w:tc>
        <w:tc>
          <w:tcPr>
            <w:tcW w:w="2076" w:type="dxa"/>
            <w:gridSpan w:val="4"/>
          </w:tcPr>
          <w:p w:rsidR="00BA13C1" w:rsidRPr="00800681" w:rsidRDefault="00BA13C1" w:rsidP="00AB15D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مصنفة </w:t>
            </w:r>
          </w:p>
          <w:p w:rsidR="00BA13C1" w:rsidRPr="00B46A7B" w:rsidRDefault="00BA13C1" w:rsidP="00B46A7B">
            <w:pPr>
              <w:bidi/>
              <w:jc w:val="center"/>
              <w:rPr>
                <w:b/>
                <w:bCs/>
                <w:lang w:bidi="ar-DZ"/>
              </w:rPr>
            </w:pPr>
            <w:r w:rsidRPr="00BA13C1">
              <w:rPr>
                <w:sz w:val="18"/>
                <w:szCs w:val="18"/>
                <w:lang w:bidi="ar-DZ"/>
              </w:rPr>
              <w:t>(SCOPUS, WOS)</w:t>
            </w:r>
          </w:p>
        </w:tc>
        <w:tc>
          <w:tcPr>
            <w:tcW w:w="1560" w:type="dxa"/>
            <w:vMerge w:val="restart"/>
          </w:tcPr>
          <w:p w:rsidR="00B46A7B" w:rsidRDefault="00B46A7B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A13C1" w:rsidRPr="00800681" w:rsidRDefault="00BA13C1" w:rsidP="00B46A7B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دولية</w:t>
            </w:r>
          </w:p>
        </w:tc>
        <w:tc>
          <w:tcPr>
            <w:tcW w:w="3804" w:type="dxa"/>
            <w:vMerge w:val="restart"/>
          </w:tcPr>
          <w:p w:rsidR="00B46A7B" w:rsidRDefault="00B46A7B" w:rsidP="00AB15DA">
            <w:pPr>
              <w:bidi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  <w:p w:rsidR="00BA13C1" w:rsidRPr="00022657" w:rsidRDefault="00BA13C1" w:rsidP="00B46A7B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مداخلات بعد الاستفادة السابقة يجب تسمية المؤسسة في المقال المنشور</w:t>
            </w:r>
          </w:p>
        </w:tc>
      </w:tr>
      <w:tr w:rsidR="005476F0" w:rsidTr="00AB15DA">
        <w:trPr>
          <w:trHeight w:val="255"/>
        </w:trPr>
        <w:tc>
          <w:tcPr>
            <w:tcW w:w="964" w:type="dxa"/>
          </w:tcPr>
          <w:p w:rsidR="00BA13C1" w:rsidRDefault="00BA13C1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604" w:type="dxa"/>
          </w:tcPr>
          <w:p w:rsidR="00BA13C1" w:rsidRDefault="00BA13C1" w:rsidP="00AB15D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02 نقطتين (04 مداخلات كحد اقصى)</w:t>
            </w:r>
          </w:p>
        </w:tc>
        <w:tc>
          <w:tcPr>
            <w:tcW w:w="2076" w:type="dxa"/>
            <w:gridSpan w:val="4"/>
          </w:tcPr>
          <w:p w:rsidR="00B46A7B" w:rsidRDefault="00B46A7B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A13C1" w:rsidRPr="00800681" w:rsidRDefault="00BA13C1" w:rsidP="00B46A7B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غير مصنفة</w:t>
            </w:r>
          </w:p>
        </w:tc>
        <w:tc>
          <w:tcPr>
            <w:tcW w:w="1560" w:type="dxa"/>
            <w:vMerge/>
          </w:tcPr>
          <w:p w:rsidR="00BA13C1" w:rsidRDefault="00BA13C1" w:rsidP="00AB15DA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3804" w:type="dxa"/>
            <w:vMerge/>
          </w:tcPr>
          <w:p w:rsidR="00BA13C1" w:rsidRPr="00022657" w:rsidRDefault="00BA13C1" w:rsidP="00AB15DA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476F0" w:rsidTr="00B46A7B">
        <w:trPr>
          <w:trHeight w:val="335"/>
        </w:trPr>
        <w:tc>
          <w:tcPr>
            <w:tcW w:w="964" w:type="dxa"/>
          </w:tcPr>
          <w:p w:rsidR="00BA13C1" w:rsidRDefault="00BA13C1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BA13C1" w:rsidRPr="00800681" w:rsidRDefault="00BA13C1" w:rsidP="00AB15D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01 نقطة واحدة  (04 مداخلات كحد اقصى)</w:t>
            </w:r>
          </w:p>
        </w:tc>
        <w:tc>
          <w:tcPr>
            <w:tcW w:w="1560" w:type="dxa"/>
          </w:tcPr>
          <w:p w:rsidR="00BA13C1" w:rsidRPr="00800681" w:rsidRDefault="00BA13C1" w:rsidP="00AB15D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وطنية</w:t>
            </w:r>
          </w:p>
        </w:tc>
        <w:tc>
          <w:tcPr>
            <w:tcW w:w="3804" w:type="dxa"/>
            <w:vMerge/>
          </w:tcPr>
          <w:p w:rsidR="00BA13C1" w:rsidRPr="00022657" w:rsidRDefault="00BA13C1" w:rsidP="00AB15DA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476F0" w:rsidTr="00AB15DA">
        <w:trPr>
          <w:trHeight w:val="262"/>
        </w:trPr>
        <w:tc>
          <w:tcPr>
            <w:tcW w:w="964" w:type="dxa"/>
          </w:tcPr>
          <w:p w:rsidR="00B1777F" w:rsidRDefault="00B1777F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B1777F" w:rsidRPr="00B1777F" w:rsidRDefault="00B1777F" w:rsidP="00AB15DA">
            <w:pPr>
              <w:bidi/>
              <w:jc w:val="center"/>
              <w:rPr>
                <w:lang w:bidi="ar-DZ"/>
              </w:rPr>
            </w:pPr>
            <w:r w:rsidRPr="00B1777F">
              <w:rPr>
                <w:rFonts w:hint="cs"/>
                <w:rtl/>
                <w:lang w:bidi="ar-DZ"/>
              </w:rPr>
              <w:t>10 نقاط /مشروع</w:t>
            </w:r>
          </w:p>
        </w:tc>
        <w:tc>
          <w:tcPr>
            <w:tcW w:w="1560" w:type="dxa"/>
          </w:tcPr>
          <w:p w:rsidR="00B1777F" w:rsidRPr="00743F22" w:rsidRDefault="00B1777F" w:rsidP="00AB15DA">
            <w:pPr>
              <w:bidi/>
              <w:jc w:val="center"/>
              <w:rPr>
                <w:lang w:bidi="ar-DZ"/>
              </w:rPr>
            </w:pPr>
            <w:r w:rsidRPr="00743F22">
              <w:rPr>
                <w:rFonts w:hint="cs"/>
                <w:rtl/>
                <w:lang w:bidi="ar-DZ"/>
              </w:rPr>
              <w:t>دولي</w:t>
            </w:r>
          </w:p>
        </w:tc>
        <w:tc>
          <w:tcPr>
            <w:tcW w:w="3804" w:type="dxa"/>
          </w:tcPr>
          <w:p w:rsidR="00B1777F" w:rsidRPr="00B46A7B" w:rsidRDefault="00B1777F" w:rsidP="00B46A7B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مشروع دولي </w:t>
            </w:r>
            <w:r w:rsidR="00022657" w:rsidRPr="00022657">
              <w:rPr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="00022657" w:rsidRPr="00022657">
              <w:rPr>
                <w:b/>
                <w:bCs/>
                <w:sz w:val="20"/>
                <w:szCs w:val="20"/>
                <w:lang w:bidi="ar-DZ"/>
              </w:rPr>
              <w:t>.....PRIMA ,Erasmus+</w:t>
            </w:r>
            <w:r w:rsidR="00022657" w:rsidRPr="00022657">
              <w:rPr>
                <w:b/>
                <w:bCs/>
                <w:sz w:val="20"/>
                <w:szCs w:val="20"/>
                <w:rtl/>
                <w:lang w:bidi="ar-DZ"/>
              </w:rPr>
              <w:t>الخ</w:t>
            </w:r>
            <w:r w:rsidR="00022657" w:rsidRPr="00022657">
              <w:rPr>
                <w:b/>
                <w:bCs/>
                <w:sz w:val="20"/>
                <w:szCs w:val="20"/>
                <w:lang w:bidi="ar-DZ"/>
              </w:rPr>
              <w:t>(</w:t>
            </w:r>
          </w:p>
        </w:tc>
      </w:tr>
      <w:tr w:rsidR="005476F0" w:rsidTr="00AB15DA">
        <w:trPr>
          <w:trHeight w:val="277"/>
        </w:trPr>
        <w:tc>
          <w:tcPr>
            <w:tcW w:w="964" w:type="dxa"/>
          </w:tcPr>
          <w:p w:rsidR="00743F22" w:rsidRDefault="00743F22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B46A7B" w:rsidRDefault="00B46A7B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743F22" w:rsidRDefault="00743F22" w:rsidP="00B46A7B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  <w:r w:rsidRPr="00B1777F">
              <w:rPr>
                <w:rFonts w:hint="cs"/>
                <w:rtl/>
                <w:lang w:bidi="ar-DZ"/>
              </w:rPr>
              <w:t xml:space="preserve"> نقاط /مشروع</w:t>
            </w:r>
          </w:p>
        </w:tc>
        <w:tc>
          <w:tcPr>
            <w:tcW w:w="1560" w:type="dxa"/>
          </w:tcPr>
          <w:p w:rsidR="00B46A7B" w:rsidRDefault="00B46A7B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743F22" w:rsidRDefault="00743F22" w:rsidP="00B46A7B">
            <w:pPr>
              <w:bidi/>
              <w:jc w:val="center"/>
              <w:rPr>
                <w:b/>
                <w:bCs/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وطني</w:t>
            </w:r>
          </w:p>
        </w:tc>
        <w:tc>
          <w:tcPr>
            <w:tcW w:w="3804" w:type="dxa"/>
          </w:tcPr>
          <w:p w:rsidR="00743F22" w:rsidRPr="00022657" w:rsidRDefault="00743F22" w:rsidP="00AB15DA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02265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مشروع تطوير تكنولوجي مع شريك اجتماعي-اقتصادي</w:t>
            </w:r>
          </w:p>
          <w:p w:rsidR="00743F22" w:rsidRPr="00022657" w:rsidRDefault="00743F22" w:rsidP="00AB15DA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مشروع في إطار البرنامج الوطني للبحث </w:t>
            </w:r>
            <w:r w:rsidRPr="00022657">
              <w:rPr>
                <w:b/>
                <w:bCs/>
                <w:sz w:val="20"/>
                <w:szCs w:val="20"/>
                <w:lang w:bidi="ar-DZ"/>
              </w:rPr>
              <w:t>PNR, PRFU….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154B14" w:rsidRDefault="00F93430" w:rsidP="00AB15DA">
            <w:pPr>
              <w:bidi/>
              <w:jc w:val="center"/>
              <w:rPr>
                <w:lang w:bidi="ar-DZ"/>
              </w:rPr>
            </w:pPr>
            <w:r w:rsidRPr="00154B14">
              <w:rPr>
                <w:rFonts w:hint="cs"/>
                <w:rtl/>
                <w:lang w:bidi="ar-DZ"/>
              </w:rPr>
              <w:t>05 نقاط</w:t>
            </w:r>
          </w:p>
        </w:tc>
        <w:tc>
          <w:tcPr>
            <w:tcW w:w="1560" w:type="dxa"/>
            <w:vMerge w:val="restart"/>
          </w:tcPr>
          <w:p w:rsidR="00B46A7B" w:rsidRDefault="00B46A7B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F93430" w:rsidRDefault="00F93430" w:rsidP="00B46A7B">
            <w:pPr>
              <w:bidi/>
              <w:jc w:val="center"/>
              <w:rPr>
                <w:b/>
                <w:bCs/>
                <w:lang w:bidi="ar-DZ"/>
              </w:rPr>
            </w:pPr>
            <w:r w:rsidRPr="00800681">
              <w:rPr>
                <w:rFonts w:hint="cs"/>
                <w:rtl/>
                <w:lang w:bidi="ar-DZ"/>
              </w:rPr>
              <w:t>بعد الاستفادة</w:t>
            </w:r>
            <w:r w:rsidR="00AB7D04">
              <w:rPr>
                <w:rFonts w:hint="cs"/>
                <w:rtl/>
                <w:lang w:bidi="ar-DZ"/>
              </w:rPr>
              <w:t xml:space="preserve"> </w:t>
            </w:r>
            <w:r w:rsidRPr="00800681">
              <w:rPr>
                <w:rFonts w:hint="cs"/>
                <w:rtl/>
                <w:lang w:bidi="ar-DZ"/>
              </w:rPr>
              <w:t>السابقة</w:t>
            </w:r>
          </w:p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مشرف على أطروحة دكتوراه نوقشت بعد الاستفادة السابقة 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8303F0" w:rsidRDefault="00F93430" w:rsidP="00AB15DA">
            <w:pPr>
              <w:bidi/>
              <w:jc w:val="center"/>
              <w:rPr>
                <w:lang w:bidi="ar-DZ"/>
              </w:rPr>
            </w:pPr>
            <w:r w:rsidRPr="008303F0">
              <w:rPr>
                <w:rFonts w:hint="cs"/>
                <w:rtl/>
                <w:lang w:bidi="ar-DZ"/>
              </w:rPr>
              <w:t>03 نقاط</w:t>
            </w:r>
          </w:p>
        </w:tc>
        <w:tc>
          <w:tcPr>
            <w:tcW w:w="1560" w:type="dxa"/>
            <w:vMerge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 مساعد المشرف على أطروحة دكتوراه نوقشت بعد الاستفادة السابقة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B46A7B" w:rsidRDefault="00B46A7B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46A7B" w:rsidRDefault="00B46A7B" w:rsidP="00B46A7B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F93430" w:rsidRPr="00B909BA" w:rsidRDefault="00F93430" w:rsidP="00B46A7B">
            <w:pPr>
              <w:bidi/>
              <w:jc w:val="center"/>
              <w:rPr>
                <w:lang w:bidi="ar-DZ"/>
              </w:rPr>
            </w:pPr>
            <w:r w:rsidRPr="00B909BA">
              <w:rPr>
                <w:rFonts w:hint="cs"/>
                <w:rtl/>
                <w:lang w:bidi="ar-DZ"/>
              </w:rPr>
              <w:t>03 نقاط (مشروعين 02 كحد أقصى)</w:t>
            </w:r>
          </w:p>
        </w:tc>
        <w:tc>
          <w:tcPr>
            <w:tcW w:w="1560" w:type="dxa"/>
            <w:vMerge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الإشراف على طالب في إطار القرار الوزاري رقم 1275 المؤرخ في 27 سبتمبر 2022 الذي يحدد كيفيات إعداد مشروع مذكرة تخرج للحصول على شهادة جامعية مؤسسة ناشئة ’ مؤسسة مصغرة ’ مؤسسة فرعية/ براءة اختراع من قبل طلبة مؤسسات التعليم العالي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AB7D04" w:rsidRDefault="00F93430" w:rsidP="00AB15DA">
            <w:pPr>
              <w:bidi/>
              <w:jc w:val="center"/>
              <w:rPr>
                <w:lang w:bidi="ar-DZ"/>
              </w:rPr>
            </w:pPr>
            <w:r w:rsidRPr="00AB7D04">
              <w:rPr>
                <w:rFonts w:hint="cs"/>
                <w:rtl/>
                <w:lang w:bidi="ar-DZ"/>
              </w:rPr>
              <w:t>05 نقاط</w:t>
            </w:r>
          </w:p>
        </w:tc>
        <w:tc>
          <w:tcPr>
            <w:tcW w:w="1560" w:type="dxa"/>
            <w:vMerge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تاطير مشروع حصل على وسم لابل’ مشروع مبتكر’ مشروع مؤسسة ناشئة 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23256D" w:rsidRDefault="00F93430" w:rsidP="00AB15DA">
            <w:pPr>
              <w:bidi/>
              <w:jc w:val="center"/>
              <w:rPr>
                <w:lang w:bidi="ar-DZ"/>
              </w:rPr>
            </w:pPr>
            <w:r w:rsidRPr="0023256D">
              <w:rPr>
                <w:rFonts w:hint="cs"/>
                <w:rtl/>
                <w:lang w:bidi="ar-DZ"/>
              </w:rPr>
              <w:t>01 نقطة واحدة لكل مذكرة (03 نقاط كحد أقصى)</w:t>
            </w:r>
          </w:p>
        </w:tc>
        <w:tc>
          <w:tcPr>
            <w:tcW w:w="1560" w:type="dxa"/>
            <w:vMerge/>
          </w:tcPr>
          <w:p w:rsidR="00F93430" w:rsidRPr="0023256D" w:rsidRDefault="00F93430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تاطير طلبة الماستر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6A6300" w:rsidRDefault="00F93430" w:rsidP="00AB15DA">
            <w:pPr>
              <w:bidi/>
              <w:jc w:val="center"/>
              <w:rPr>
                <w:lang w:bidi="ar-DZ"/>
              </w:rPr>
            </w:pPr>
            <w:r w:rsidRPr="006A6300">
              <w:rPr>
                <w:rFonts w:hint="cs"/>
                <w:rtl/>
                <w:lang w:bidi="ar-DZ"/>
              </w:rPr>
              <w:t>نقطتين 02 (احتساب محاصرة واحدة)</w:t>
            </w:r>
          </w:p>
        </w:tc>
        <w:tc>
          <w:tcPr>
            <w:tcW w:w="1560" w:type="dxa"/>
            <w:vMerge/>
          </w:tcPr>
          <w:p w:rsidR="00F93430" w:rsidRPr="006A6300" w:rsidRDefault="00F93430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تدريس محاضرة في ج</w:t>
            </w:r>
            <w:r w:rsidRPr="00022657">
              <w:rPr>
                <w:rFonts w:cs="Arial" w:hint="cs"/>
                <w:b/>
                <w:bCs/>
                <w:rtl/>
                <w:lang w:bidi="ar-DZ"/>
              </w:rPr>
              <w:t>ذ</w:t>
            </w:r>
            <w:r w:rsidRPr="00022657">
              <w:rPr>
                <w:rFonts w:hint="cs"/>
                <w:b/>
                <w:bCs/>
                <w:rtl/>
                <w:lang w:bidi="ar-DZ"/>
              </w:rPr>
              <w:t>ع مشترك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A766E8" w:rsidRDefault="00A766E8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A766E8" w:rsidRDefault="00A766E8" w:rsidP="00A766E8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F93430" w:rsidRPr="006A6300" w:rsidRDefault="00F93430" w:rsidP="00A766E8">
            <w:pPr>
              <w:bidi/>
              <w:jc w:val="center"/>
              <w:rPr>
                <w:lang w:bidi="ar-DZ"/>
              </w:rPr>
            </w:pPr>
            <w:r w:rsidRPr="006A6300">
              <w:rPr>
                <w:rFonts w:hint="cs"/>
                <w:rtl/>
                <w:lang w:bidi="ar-DZ"/>
              </w:rPr>
              <w:t>01 نقطة واحدة عن كل شهادة من هيئات مختلفة (03 نقاط كحد أقصى)</w:t>
            </w:r>
          </w:p>
        </w:tc>
        <w:tc>
          <w:tcPr>
            <w:tcW w:w="1560" w:type="dxa"/>
            <w:vMerge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-شهادة تثبت عمل داخل هيئات المرافقة (الواجهات </w:t>
            </w:r>
            <w:r w:rsidRPr="00022657">
              <w:rPr>
                <w:rFonts w:hint="cs"/>
                <w:b/>
                <w:bCs/>
                <w:rtl/>
                <w:lang w:bidi="ar-DZ"/>
              </w:rPr>
              <w:lastRenderedPageBreak/>
              <w:t>الجامعية: مركز تطوير المقاولاتية ’ مركز المسارات المهنية</w:t>
            </w:r>
            <w:r w:rsidRPr="00022657">
              <w:rPr>
                <w:b/>
                <w:bCs/>
                <w:lang w:bidi="ar-DZ"/>
              </w:rPr>
              <w:t>(CDC)</w:t>
            </w: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  ’ نادي البحث عن الشغل’ حاضنة اعمال’ مركز الدعم التكنولوجي و الابتكار </w:t>
            </w:r>
            <w:r w:rsidRPr="00022657">
              <w:rPr>
                <w:b/>
                <w:bCs/>
                <w:lang w:bidi="ar-DZ"/>
              </w:rPr>
              <w:t>(CATI)</w:t>
            </w:r>
            <w:r w:rsidRPr="00022657">
              <w:rPr>
                <w:rFonts w:hint="cs"/>
                <w:b/>
                <w:bCs/>
                <w:rtl/>
                <w:lang w:bidi="ar-DZ"/>
              </w:rPr>
              <w:t xml:space="preserve">’ دار الذكاء الاصطناعي’ مركز الربط بين المؤسسة والجامعة الج...) </w:t>
            </w:r>
          </w:p>
        </w:tc>
      </w:tr>
      <w:tr w:rsidR="00F93430" w:rsidTr="00AB15DA">
        <w:trPr>
          <w:trHeight w:val="804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A766E8" w:rsidRDefault="00A766E8" w:rsidP="00AB15DA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F93430" w:rsidRPr="005476F0" w:rsidRDefault="00F93430" w:rsidP="00A766E8">
            <w:pPr>
              <w:bidi/>
              <w:jc w:val="center"/>
              <w:rPr>
                <w:rtl/>
                <w:lang w:bidi="ar-DZ"/>
              </w:rPr>
            </w:pPr>
            <w:r w:rsidRPr="005476F0">
              <w:rPr>
                <w:rFonts w:hint="cs"/>
                <w:rtl/>
                <w:lang w:bidi="ar-DZ"/>
              </w:rPr>
              <w:t xml:space="preserve">0.1 لكل اقتباس بعد الاستفادة السابقة </w:t>
            </w:r>
          </w:p>
        </w:tc>
        <w:tc>
          <w:tcPr>
            <w:tcW w:w="1560" w:type="dxa"/>
            <w:vMerge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اقتباسات</w:t>
            </w:r>
            <w:r w:rsidRPr="00022657">
              <w:rPr>
                <w:b/>
                <w:bCs/>
                <w:sz w:val="20"/>
                <w:szCs w:val="20"/>
                <w:lang w:bidi="ar-DZ"/>
              </w:rPr>
              <w:t xml:space="preserve"> Citation Scopus</w:t>
            </w:r>
            <w:r w:rsidRPr="0002265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للمؤسسة الجامعية و البحثية في المقال: </w:t>
            </w:r>
            <w:hyperlink r:id="rId8" w:history="1">
              <w:r w:rsidRPr="00022657">
                <w:rPr>
                  <w:rStyle w:val="Lienhypertexte"/>
                  <w:b/>
                  <w:bCs/>
                  <w:sz w:val="20"/>
                  <w:szCs w:val="20"/>
                  <w:lang w:bidi="ar-DZ"/>
                </w:rPr>
                <w:t>https://www.scopus.com/freelookup/form/author.uri</w:t>
              </w:r>
            </w:hyperlink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D8540C" w:rsidRDefault="00F93430" w:rsidP="00DD6D50">
            <w:pPr>
              <w:bidi/>
              <w:jc w:val="center"/>
              <w:rPr>
                <w:lang w:bidi="ar-DZ"/>
              </w:rPr>
            </w:pPr>
            <w:r w:rsidRPr="00D8540C">
              <w:rPr>
                <w:rFonts w:hint="cs"/>
                <w:rtl/>
                <w:lang w:bidi="ar-DZ"/>
              </w:rPr>
              <w:t>03 نقاط (زائد نقطتين 02 ا</w:t>
            </w:r>
            <w:r w:rsidRPr="00D8540C">
              <w:rPr>
                <w:rFonts w:cs="Arial" w:hint="cs"/>
                <w:rtl/>
                <w:lang w:bidi="ar-DZ"/>
              </w:rPr>
              <w:t>ذ</w:t>
            </w:r>
            <w:r w:rsidRPr="00D8540C">
              <w:rPr>
                <w:rFonts w:hint="cs"/>
                <w:rtl/>
                <w:lang w:bidi="ar-DZ"/>
              </w:rPr>
              <w:t>ا كانت المطبوعة ب</w:t>
            </w:r>
            <w:r>
              <w:rPr>
                <w:rFonts w:hint="cs"/>
                <w:rtl/>
                <w:lang w:bidi="ar-DZ"/>
              </w:rPr>
              <w:t xml:space="preserve">اللغة </w:t>
            </w:r>
            <w:r w:rsidRPr="00D8540C">
              <w:rPr>
                <w:rFonts w:hint="cs"/>
                <w:rtl/>
                <w:lang w:bidi="ar-DZ"/>
              </w:rPr>
              <w:t xml:space="preserve">الانجليزية </w:t>
            </w:r>
            <w:r w:rsidR="00DD6D50">
              <w:rPr>
                <w:rFonts w:hint="cs"/>
                <w:rtl/>
                <w:lang w:bidi="ar-DZ"/>
              </w:rPr>
              <w:t>،</w:t>
            </w:r>
            <w:r w:rsidRPr="00D8540C">
              <w:rPr>
                <w:rFonts w:hint="cs"/>
                <w:rtl/>
                <w:lang w:bidi="ar-DZ"/>
              </w:rPr>
              <w:t xml:space="preserve"> زائد نقطتين 02 ا</w:t>
            </w:r>
            <w:r w:rsidRPr="00D8540C">
              <w:rPr>
                <w:rFonts w:cs="Arial" w:hint="cs"/>
                <w:rtl/>
                <w:lang w:bidi="ar-DZ"/>
              </w:rPr>
              <w:t>ذ</w:t>
            </w:r>
            <w:r w:rsidRPr="00D8540C">
              <w:rPr>
                <w:rFonts w:hint="cs"/>
                <w:rtl/>
                <w:lang w:bidi="ar-DZ"/>
              </w:rPr>
              <w:t xml:space="preserve">ا كان يدرس بها باستثناء التدريس في مقياس اللغة الانجليزية بحد </w:t>
            </w:r>
            <w:r w:rsidRPr="00D8540C">
              <w:rPr>
                <w:rFonts w:cs="Arial" w:hint="cs"/>
                <w:rtl/>
                <w:lang w:bidi="ar-DZ"/>
              </w:rPr>
              <w:t>ذ</w:t>
            </w:r>
            <w:r w:rsidRPr="00D8540C">
              <w:rPr>
                <w:rFonts w:hint="cs"/>
                <w:rtl/>
                <w:lang w:bidi="ar-DZ"/>
              </w:rPr>
              <w:t xml:space="preserve">اتها) </w:t>
            </w:r>
          </w:p>
        </w:tc>
        <w:tc>
          <w:tcPr>
            <w:tcW w:w="1560" w:type="dxa"/>
            <w:vMerge/>
          </w:tcPr>
          <w:p w:rsidR="00F93430" w:rsidRPr="00D8540C" w:rsidRDefault="00F93430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804" w:type="dxa"/>
          </w:tcPr>
          <w:p w:rsidR="00A766E8" w:rsidRDefault="00A766E8" w:rsidP="00AB15DA">
            <w:pPr>
              <w:bidi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  <w:p w:rsidR="00F93430" w:rsidRPr="00022657" w:rsidRDefault="00F93430" w:rsidP="00A766E8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مطبوعة بيداغوجية فردية مصادق عليها من الهيئة العلمية (مستخرج او مقرر او اشهاد)</w:t>
            </w: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F875B4" w:rsidRDefault="00F93430" w:rsidP="00AB15DA">
            <w:pPr>
              <w:bidi/>
              <w:jc w:val="center"/>
              <w:rPr>
                <w:lang w:bidi="ar-DZ"/>
              </w:rPr>
            </w:pPr>
            <w:r w:rsidRPr="00F875B4">
              <w:rPr>
                <w:rFonts w:hint="cs"/>
                <w:rtl/>
                <w:lang w:bidi="ar-DZ"/>
              </w:rPr>
              <w:t>دروس (02)’ اعمال موجهة (01)’ اعمال تطبيقية (01)</w:t>
            </w:r>
          </w:p>
        </w:tc>
        <w:tc>
          <w:tcPr>
            <w:tcW w:w="1560" w:type="dxa"/>
            <w:vMerge/>
          </w:tcPr>
          <w:p w:rsidR="00F93430" w:rsidRPr="00F875B4" w:rsidRDefault="00F93430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دروس بيداغوجية متوفرة على الخ</w:t>
            </w:r>
            <w:r w:rsidRPr="00022657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ط </w:t>
            </w: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sz w:val="20"/>
                <w:szCs w:val="20"/>
                <w:lang w:bidi="ar-DZ"/>
              </w:rPr>
              <w:t>(e- Learning)</w:t>
            </w:r>
          </w:p>
          <w:p w:rsidR="00F93430" w:rsidRPr="00022657" w:rsidRDefault="00F93430" w:rsidP="00AB15DA">
            <w:pPr>
              <w:bidi/>
              <w:rPr>
                <w:b/>
                <w:bCs/>
                <w:lang w:bidi="ar-DZ"/>
              </w:rPr>
            </w:pPr>
          </w:p>
        </w:tc>
      </w:tr>
      <w:tr w:rsidR="00F93430" w:rsidTr="00AB15DA">
        <w:trPr>
          <w:trHeight w:val="293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Pr="00F875B4" w:rsidRDefault="00F93430" w:rsidP="00AB15DA">
            <w:pPr>
              <w:bidi/>
              <w:jc w:val="center"/>
              <w:rPr>
                <w:rtl/>
                <w:lang w:bidi="ar-DZ"/>
              </w:rPr>
            </w:pPr>
            <w:r w:rsidRPr="00F875B4">
              <w:rPr>
                <w:rFonts w:hint="cs"/>
                <w:rtl/>
                <w:lang w:bidi="ar-DZ"/>
              </w:rPr>
              <w:t>05 نقاط</w:t>
            </w:r>
          </w:p>
        </w:tc>
        <w:tc>
          <w:tcPr>
            <w:tcW w:w="1560" w:type="dxa"/>
            <w:vMerge/>
          </w:tcPr>
          <w:p w:rsidR="00F93430" w:rsidRPr="00F875B4" w:rsidRDefault="00F93430" w:rsidP="00AB15D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lang w:bidi="ar-DZ"/>
              </w:rPr>
              <w:t>Chapterbook</w:t>
            </w: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rtl/>
                <w:lang w:bidi="ar-DZ"/>
              </w:rPr>
              <w:t xml:space="preserve"> محكم في قاعدة بيانات دولية</w:t>
            </w:r>
          </w:p>
        </w:tc>
      </w:tr>
      <w:tr w:rsidR="00F93430" w:rsidTr="00AB15DA">
        <w:trPr>
          <w:trHeight w:val="567"/>
        </w:trPr>
        <w:tc>
          <w:tcPr>
            <w:tcW w:w="964" w:type="dxa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680" w:type="dxa"/>
            <w:gridSpan w:val="5"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F875B4">
              <w:rPr>
                <w:rFonts w:hint="cs"/>
                <w:rtl/>
                <w:lang w:bidi="ar-DZ"/>
              </w:rPr>
              <w:t>05 نقاط</w:t>
            </w:r>
            <w:r>
              <w:rPr>
                <w:rFonts w:hint="cs"/>
                <w:rtl/>
                <w:lang w:bidi="ar-DZ"/>
              </w:rPr>
              <w:t xml:space="preserve"> + نقطتين 02  </w:t>
            </w:r>
            <w:r w:rsidRPr="00D8540C">
              <w:rPr>
                <w:rFonts w:hint="cs"/>
                <w:rtl/>
                <w:lang w:bidi="ar-DZ"/>
              </w:rPr>
              <w:t>ا</w:t>
            </w:r>
            <w:r w:rsidRPr="00D8540C">
              <w:rPr>
                <w:rFonts w:cs="Arial" w:hint="cs"/>
                <w:rtl/>
                <w:lang w:bidi="ar-DZ"/>
              </w:rPr>
              <w:t>ذ</w:t>
            </w:r>
            <w:r w:rsidRPr="00D8540C">
              <w:rPr>
                <w:rFonts w:hint="cs"/>
                <w:rtl/>
                <w:lang w:bidi="ar-DZ"/>
              </w:rPr>
              <w:t>ا كان ب</w:t>
            </w:r>
            <w:r>
              <w:rPr>
                <w:rFonts w:hint="cs"/>
                <w:rtl/>
                <w:lang w:bidi="ar-DZ"/>
              </w:rPr>
              <w:t xml:space="preserve">اللغة </w:t>
            </w:r>
            <w:r w:rsidRPr="00D8540C">
              <w:rPr>
                <w:rFonts w:hint="cs"/>
                <w:rtl/>
                <w:lang w:bidi="ar-DZ"/>
              </w:rPr>
              <w:t xml:space="preserve">الانجليزية </w:t>
            </w:r>
          </w:p>
        </w:tc>
        <w:tc>
          <w:tcPr>
            <w:tcW w:w="1560" w:type="dxa"/>
            <w:vMerge/>
          </w:tcPr>
          <w:p w:rsidR="00F93430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04" w:type="dxa"/>
          </w:tcPr>
          <w:p w:rsidR="00F93430" w:rsidRPr="00022657" w:rsidRDefault="00F93430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cs="Arial" w:hint="cs"/>
                <w:b/>
                <w:bCs/>
                <w:rtl/>
                <w:lang w:bidi="ar-DZ"/>
              </w:rPr>
              <w:t>كتاب</w:t>
            </w:r>
            <w:r w:rsidR="00672091">
              <w:rPr>
                <w:rFonts w:cs="Arial" w:hint="cs"/>
                <w:b/>
                <w:bCs/>
                <w:rtl/>
                <w:lang w:bidi="ar-DZ"/>
              </w:rPr>
              <w:t xml:space="preserve"> </w:t>
            </w:r>
            <w:r w:rsidRPr="00022657">
              <w:rPr>
                <w:rFonts w:cs="Arial" w:hint="cs"/>
                <w:b/>
                <w:bCs/>
                <w:rtl/>
                <w:lang w:bidi="ar-DZ"/>
              </w:rPr>
              <w:t>محكم</w:t>
            </w:r>
            <w:r w:rsidR="00672091">
              <w:rPr>
                <w:rFonts w:cs="Arial" w:hint="cs"/>
                <w:b/>
                <w:bCs/>
                <w:rtl/>
                <w:lang w:bidi="ar-DZ"/>
              </w:rPr>
              <w:t xml:space="preserve"> </w:t>
            </w:r>
            <w:r w:rsidRPr="00022657">
              <w:rPr>
                <w:rFonts w:cs="Arial" w:hint="cs"/>
                <w:b/>
                <w:bCs/>
                <w:rtl/>
                <w:lang w:bidi="ar-DZ"/>
              </w:rPr>
              <w:t>بيداغوجي</w:t>
            </w:r>
            <w:r w:rsidRPr="00022657">
              <w:rPr>
                <w:rFonts w:cs="Arial"/>
                <w:b/>
                <w:bCs/>
                <w:rtl/>
                <w:lang w:bidi="ar-DZ"/>
              </w:rPr>
              <w:t xml:space="preserve"> / </w:t>
            </w:r>
            <w:r w:rsidRPr="00022657">
              <w:rPr>
                <w:rFonts w:cs="Arial" w:hint="cs"/>
                <w:b/>
                <w:bCs/>
                <w:rtl/>
                <w:lang w:bidi="ar-DZ"/>
              </w:rPr>
              <w:t>علمي</w:t>
            </w:r>
            <w:r w:rsidR="00672091">
              <w:rPr>
                <w:rFonts w:cs="Arial" w:hint="cs"/>
                <w:b/>
                <w:bCs/>
                <w:rtl/>
                <w:lang w:bidi="ar-DZ"/>
              </w:rPr>
              <w:t xml:space="preserve"> </w:t>
            </w:r>
            <w:r w:rsidRPr="00022657">
              <w:rPr>
                <w:rFonts w:cs="Arial" w:hint="cs"/>
                <w:b/>
                <w:bCs/>
                <w:rtl/>
                <w:lang w:bidi="ar-DZ"/>
              </w:rPr>
              <w:t>في</w:t>
            </w:r>
            <w:r w:rsidR="00672091">
              <w:rPr>
                <w:rFonts w:cs="Arial" w:hint="cs"/>
                <w:b/>
                <w:bCs/>
                <w:rtl/>
                <w:lang w:bidi="ar-DZ"/>
              </w:rPr>
              <w:t xml:space="preserve"> </w:t>
            </w:r>
            <w:r w:rsidRPr="00022657">
              <w:rPr>
                <w:rFonts w:cs="Arial" w:hint="cs"/>
                <w:b/>
                <w:bCs/>
                <w:rtl/>
                <w:lang w:bidi="ar-DZ"/>
              </w:rPr>
              <w:t>التخصص</w:t>
            </w:r>
            <w:r w:rsidRPr="00022657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بر</w:t>
            </w: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قم تسلسلي </w:t>
            </w: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lang w:bidi="ar-DZ"/>
              </w:rPr>
              <w:t>ISBN</w:t>
            </w:r>
          </w:p>
        </w:tc>
      </w:tr>
      <w:tr w:rsidR="005476F0" w:rsidTr="00AB15DA">
        <w:trPr>
          <w:trHeight w:val="293"/>
        </w:trPr>
        <w:tc>
          <w:tcPr>
            <w:tcW w:w="964" w:type="dxa"/>
          </w:tcPr>
          <w:p w:rsidR="00743F22" w:rsidRDefault="00743F22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755" w:type="dxa"/>
            <w:gridSpan w:val="3"/>
          </w:tcPr>
          <w:p w:rsidR="00672091" w:rsidRDefault="00672091" w:rsidP="00AB15DA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8B133C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cs="Arial"/>
                <w:color w:val="000000" w:themeColor="text1"/>
                <w:sz w:val="20"/>
                <w:szCs w:val="20"/>
                <w:rtl/>
                <w:lang w:bidi="ar-DZ"/>
              </w:rPr>
              <w:t>عضو في المخبر</w:t>
            </w:r>
            <w:r w:rsidRPr="003F3DEC">
              <w:rPr>
                <w:rFonts w:asciiTheme="minorBidi" w:hAnsiTheme="minorBidi" w:cs="Arial"/>
                <w:color w:val="000000" w:themeColor="text1"/>
                <w:sz w:val="20"/>
                <w:szCs w:val="20"/>
                <w:rtl/>
                <w:lang w:bidi="ar-DZ"/>
              </w:rPr>
              <w:t>، مدير النشر الجامعي</w:t>
            </w:r>
          </w:p>
          <w:p w:rsidR="00743F22" w:rsidRDefault="00E509F8" w:rsidP="00672091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  <w:t xml:space="preserve"> (01 نقطة واحدة)</w:t>
            </w:r>
          </w:p>
        </w:tc>
        <w:tc>
          <w:tcPr>
            <w:tcW w:w="1925" w:type="dxa"/>
            <w:gridSpan w:val="2"/>
          </w:tcPr>
          <w:p w:rsidR="00672091" w:rsidRDefault="00672091" w:rsidP="00AB15DA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672091" w:rsidRDefault="008B133C" w:rsidP="00672091">
            <w:pPr>
              <w:bidi/>
              <w:jc w:val="center"/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</w:pPr>
            <w:r w:rsidRPr="003F3DEC">
              <w:rPr>
                <w:rFonts w:asciiTheme="minorBidi" w:hAnsiTheme="minorBidi" w:cs="Arial"/>
                <w:color w:val="000000" w:themeColor="text1"/>
                <w:sz w:val="20"/>
                <w:szCs w:val="20"/>
                <w:rtl/>
                <w:lang w:bidi="ar-DZ"/>
              </w:rPr>
              <w:t>مدير مخبر / رؤساء الهيئات العلمية دون حساب العضوية بحكم الصفة</w:t>
            </w:r>
          </w:p>
          <w:p w:rsidR="00743F22" w:rsidRDefault="00E509F8" w:rsidP="00672091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  <w:t xml:space="preserve"> (02 نقطتين)</w:t>
            </w:r>
          </w:p>
        </w:tc>
        <w:tc>
          <w:tcPr>
            <w:tcW w:w="1560" w:type="dxa"/>
          </w:tcPr>
          <w:p w:rsidR="00743F22" w:rsidRDefault="008B133C" w:rsidP="00AB15DA">
            <w:pPr>
              <w:bidi/>
              <w:jc w:val="center"/>
              <w:rPr>
                <w:rFonts w:asciiTheme="minorBidi" w:hAnsiTheme="minorBidi" w:cs="Arial"/>
                <w:color w:val="000000" w:themeColor="text1"/>
                <w:sz w:val="20"/>
                <w:szCs w:val="20"/>
                <w:rtl/>
                <w:lang w:bidi="ar-DZ"/>
              </w:rPr>
            </w:pPr>
            <w:r w:rsidRPr="003F3DEC">
              <w:rPr>
                <w:rFonts w:asciiTheme="minorBidi" w:hAnsiTheme="minorBidi" w:cs="Arial"/>
                <w:color w:val="000000" w:themeColor="text1"/>
                <w:sz w:val="20"/>
                <w:szCs w:val="20"/>
                <w:rtl/>
                <w:lang w:bidi="ar-DZ"/>
              </w:rPr>
              <w:t xml:space="preserve">المجلس العلمي، اللجنة </w:t>
            </w:r>
            <w:r w:rsidRPr="003F3DEC"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  <w:t>العلمية،</w:t>
            </w:r>
            <w:r w:rsidRPr="003F3DEC">
              <w:rPr>
                <w:rFonts w:asciiTheme="minorBidi" w:hAnsiTheme="minorBidi" w:cs="Arial"/>
                <w:color w:val="000000" w:themeColor="text1"/>
                <w:sz w:val="20"/>
                <w:szCs w:val="20"/>
                <w:rtl/>
                <w:lang w:bidi="ar-DZ"/>
              </w:rPr>
              <w:t xml:space="preserve"> المجلس التأديبي، مجلس الادارة، </w:t>
            </w:r>
            <w:r w:rsidRPr="003F3DEC"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  <w:t>وخلية الجودة</w:t>
            </w:r>
          </w:p>
          <w:p w:rsidR="008B133C" w:rsidRDefault="008B133C" w:rsidP="00AB15D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asciiTheme="minorBidi" w:hAnsiTheme="minorBidi" w:cs="Arial" w:hint="cs"/>
                <w:color w:val="000000" w:themeColor="text1"/>
                <w:sz w:val="20"/>
                <w:szCs w:val="20"/>
                <w:rtl/>
                <w:lang w:bidi="ar-DZ"/>
              </w:rPr>
              <w:t xml:space="preserve">01 نقطة واحدة عن كل عضوية مختلفة الطبيعة دون حساب العضوية بحكم الصفة (03 نقاط </w:t>
            </w:r>
            <w:r w:rsidRPr="0023256D">
              <w:rPr>
                <w:rFonts w:hint="cs"/>
                <w:rtl/>
                <w:lang w:bidi="ar-DZ"/>
              </w:rPr>
              <w:t>كحد أقصى)</w:t>
            </w:r>
          </w:p>
        </w:tc>
        <w:tc>
          <w:tcPr>
            <w:tcW w:w="3804" w:type="dxa"/>
          </w:tcPr>
          <w:p w:rsidR="00672091" w:rsidRDefault="00672091" w:rsidP="00AB15DA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72091" w:rsidRDefault="00672091" w:rsidP="00672091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8B133C" w:rsidRPr="00022657" w:rsidRDefault="008B133C" w:rsidP="00672091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22657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عضوية </w:t>
            </w:r>
            <w:r w:rsidRPr="0002265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اللجان </w:t>
            </w:r>
            <w:r w:rsidRPr="00022657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والمجالس العلمية</w:t>
            </w:r>
          </w:p>
          <w:p w:rsidR="00743F22" w:rsidRPr="00022657" w:rsidRDefault="00743F22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8B133C" w:rsidTr="00022657">
        <w:trPr>
          <w:trHeight w:val="293"/>
        </w:trPr>
        <w:tc>
          <w:tcPr>
            <w:tcW w:w="964" w:type="dxa"/>
          </w:tcPr>
          <w:p w:rsidR="008B133C" w:rsidRDefault="008B133C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240" w:type="dxa"/>
            <w:gridSpan w:val="6"/>
          </w:tcPr>
          <w:p w:rsidR="008B133C" w:rsidRPr="00022657" w:rsidRDefault="008B133C" w:rsidP="00AB15DA">
            <w:pPr>
              <w:bidi/>
              <w:jc w:val="center"/>
              <w:rPr>
                <w:lang w:bidi="ar-DZ"/>
              </w:rPr>
            </w:pPr>
            <w:r w:rsidRPr="00022657">
              <w:rPr>
                <w:rFonts w:hint="cs"/>
                <w:rtl/>
                <w:lang w:bidi="ar-DZ"/>
              </w:rPr>
              <w:t>نقطتين 02</w:t>
            </w:r>
          </w:p>
        </w:tc>
        <w:tc>
          <w:tcPr>
            <w:tcW w:w="3804" w:type="dxa"/>
          </w:tcPr>
          <w:p w:rsidR="008B133C" w:rsidRPr="00022657" w:rsidRDefault="008B133C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المنصب العالي (هيكلي/وظيفي)</w:t>
            </w:r>
          </w:p>
        </w:tc>
      </w:tr>
      <w:tr w:rsidR="00E509F8" w:rsidTr="00022657">
        <w:trPr>
          <w:trHeight w:val="293"/>
        </w:trPr>
        <w:tc>
          <w:tcPr>
            <w:tcW w:w="964" w:type="dxa"/>
          </w:tcPr>
          <w:p w:rsidR="00E509F8" w:rsidRDefault="00E509F8" w:rsidP="00AB15D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044" w:type="dxa"/>
            <w:gridSpan w:val="7"/>
          </w:tcPr>
          <w:p w:rsidR="00E509F8" w:rsidRPr="00022657" w:rsidRDefault="00E509F8" w:rsidP="00AB15DA">
            <w:pPr>
              <w:bidi/>
              <w:jc w:val="center"/>
              <w:rPr>
                <w:b/>
                <w:bCs/>
                <w:lang w:bidi="ar-DZ"/>
              </w:rPr>
            </w:pPr>
            <w:r w:rsidRPr="00022657">
              <w:rPr>
                <w:rFonts w:hint="cs"/>
                <w:b/>
                <w:bCs/>
                <w:rtl/>
                <w:lang w:bidi="ar-DZ"/>
              </w:rPr>
              <w:t>مجموع النقاط</w:t>
            </w:r>
          </w:p>
        </w:tc>
      </w:tr>
    </w:tbl>
    <w:p w:rsidR="00BA13C1" w:rsidRPr="00AB5EBE" w:rsidRDefault="00BA13C1">
      <w:pPr>
        <w:spacing w:line="240" w:lineRule="auto"/>
        <w:jc w:val="center"/>
        <w:rPr>
          <w:b/>
          <w:bCs/>
          <w:lang w:bidi="ar-DZ"/>
        </w:rPr>
      </w:pPr>
    </w:p>
    <w:sectPr w:rsidR="00BA13C1" w:rsidRPr="00AB5EBE" w:rsidSect="005F41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03" w:rsidRDefault="006A1C03" w:rsidP="00F5256B">
      <w:pPr>
        <w:spacing w:after="0" w:line="240" w:lineRule="auto"/>
      </w:pPr>
      <w:r>
        <w:separator/>
      </w:r>
    </w:p>
  </w:endnote>
  <w:endnote w:type="continuationSeparator" w:id="1">
    <w:p w:rsidR="006A1C03" w:rsidRDefault="006A1C03" w:rsidP="00F5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03" w:rsidRDefault="006A1C03" w:rsidP="00F5256B">
      <w:pPr>
        <w:spacing w:after="0" w:line="240" w:lineRule="auto"/>
      </w:pPr>
      <w:r>
        <w:separator/>
      </w:r>
    </w:p>
  </w:footnote>
  <w:footnote w:type="continuationSeparator" w:id="1">
    <w:p w:rsidR="006A1C03" w:rsidRDefault="006A1C03" w:rsidP="00F5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FB0"/>
    <w:multiLevelType w:val="hybridMultilevel"/>
    <w:tmpl w:val="23E099F2"/>
    <w:lvl w:ilvl="0" w:tplc="D844601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0D58"/>
    <w:rsid w:val="00022657"/>
    <w:rsid w:val="0002484D"/>
    <w:rsid w:val="00045237"/>
    <w:rsid w:val="000F1B93"/>
    <w:rsid w:val="00154B14"/>
    <w:rsid w:val="00190377"/>
    <w:rsid w:val="0023256D"/>
    <w:rsid w:val="002461BE"/>
    <w:rsid w:val="0043020B"/>
    <w:rsid w:val="00445C4B"/>
    <w:rsid w:val="005476F0"/>
    <w:rsid w:val="005C0D58"/>
    <w:rsid w:val="005F4176"/>
    <w:rsid w:val="00672091"/>
    <w:rsid w:val="006A1C03"/>
    <w:rsid w:val="006A6300"/>
    <w:rsid w:val="00743F22"/>
    <w:rsid w:val="00800681"/>
    <w:rsid w:val="008303F0"/>
    <w:rsid w:val="00836B68"/>
    <w:rsid w:val="008B133C"/>
    <w:rsid w:val="008B3E9D"/>
    <w:rsid w:val="00932758"/>
    <w:rsid w:val="00A37710"/>
    <w:rsid w:val="00A766E8"/>
    <w:rsid w:val="00AB15DA"/>
    <w:rsid w:val="00AB5EBE"/>
    <w:rsid w:val="00AB7D04"/>
    <w:rsid w:val="00B1777F"/>
    <w:rsid w:val="00B46A7B"/>
    <w:rsid w:val="00B909BA"/>
    <w:rsid w:val="00BA13C1"/>
    <w:rsid w:val="00C84DAC"/>
    <w:rsid w:val="00D8540C"/>
    <w:rsid w:val="00DD6D50"/>
    <w:rsid w:val="00E509F8"/>
    <w:rsid w:val="00F5256B"/>
    <w:rsid w:val="00F875B4"/>
    <w:rsid w:val="00F9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3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343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343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343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52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256B"/>
  </w:style>
  <w:style w:type="paragraph" w:styleId="Pieddepage">
    <w:name w:val="footer"/>
    <w:basedOn w:val="Normal"/>
    <w:link w:val="PieddepageCar"/>
    <w:uiPriority w:val="99"/>
    <w:semiHidden/>
    <w:unhideWhenUsed/>
    <w:rsid w:val="00F52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256B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freelookup/form/author.u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dell</cp:lastModifiedBy>
  <cp:revision>9</cp:revision>
  <dcterms:created xsi:type="dcterms:W3CDTF">2024-04-07T22:37:00Z</dcterms:created>
  <dcterms:modified xsi:type="dcterms:W3CDTF">2024-04-07T22:58:00Z</dcterms:modified>
</cp:coreProperties>
</file>